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68" w:rsidRPr="00F61C68" w:rsidRDefault="00F61C68" w:rsidP="00F61C68">
      <w:pPr>
        <w:widowControl/>
        <w:pBdr>
          <w:bottom w:val="single" w:sz="6" w:space="8" w:color="E7E7EB"/>
        </w:pBdr>
        <w:shd w:val="clear" w:color="auto" w:fill="FFFFFF"/>
        <w:spacing w:after="210"/>
        <w:jc w:val="left"/>
        <w:outlineLvl w:val="1"/>
        <w:rPr>
          <w:rFonts w:ascii="Helvetica" w:eastAsia="宋体" w:hAnsi="Helvetica" w:cs="Helvetica"/>
          <w:color w:val="000000"/>
          <w:kern w:val="0"/>
          <w:sz w:val="36"/>
          <w:szCs w:val="36"/>
        </w:rPr>
      </w:pPr>
      <w:r w:rsidRPr="00F61C68">
        <w:rPr>
          <w:rFonts w:ascii="Helvetica" w:eastAsia="宋体" w:hAnsi="Helvetica" w:cs="Helvetica"/>
          <w:color w:val="000000"/>
          <w:kern w:val="0"/>
          <w:sz w:val="36"/>
          <w:szCs w:val="36"/>
        </w:rPr>
        <w:t>编制工程量清单最容易疏忽的</w:t>
      </w:r>
      <w:r w:rsidRPr="00F61C68">
        <w:rPr>
          <w:rFonts w:ascii="Helvetica" w:eastAsia="宋体" w:hAnsi="Helvetica" w:cs="Helvetica"/>
          <w:color w:val="000000"/>
          <w:kern w:val="0"/>
          <w:sz w:val="36"/>
          <w:szCs w:val="36"/>
        </w:rPr>
        <w:t>8</w:t>
      </w:r>
      <w:r w:rsidRPr="00F61C68">
        <w:rPr>
          <w:rFonts w:ascii="Helvetica" w:eastAsia="宋体" w:hAnsi="Helvetica" w:cs="Helvetica"/>
          <w:color w:val="000000"/>
          <w:kern w:val="0"/>
          <w:sz w:val="36"/>
          <w:szCs w:val="36"/>
        </w:rPr>
        <w:t>大方面！</w:t>
      </w:r>
    </w:p>
    <w:p w:rsidR="00F61C68" w:rsidRPr="00F61C68" w:rsidRDefault="00F61C68" w:rsidP="00F61C68">
      <w:pPr>
        <w:widowControl/>
        <w:shd w:val="clear" w:color="auto" w:fill="FFFFFF"/>
        <w:spacing w:line="300" w:lineRule="atLeast"/>
        <w:jc w:val="left"/>
        <w:rPr>
          <w:rFonts w:ascii="Helvetica" w:eastAsia="宋体" w:hAnsi="Helvetica" w:cs="Helvetica"/>
          <w:color w:val="000000"/>
          <w:kern w:val="0"/>
          <w:sz w:val="2"/>
          <w:szCs w:val="2"/>
        </w:rPr>
      </w:pPr>
      <w:r w:rsidRPr="00F61C68">
        <w:rPr>
          <w:rFonts w:ascii="Helvetica" w:eastAsia="宋体" w:hAnsi="Helvetica" w:cs="Helvetica"/>
          <w:color w:val="8C8C8C"/>
          <w:kern w:val="0"/>
          <w:sz w:val="24"/>
          <w:szCs w:val="24"/>
        </w:rPr>
        <w:t>2017-08-13</w:t>
      </w:r>
      <w:r w:rsidRPr="00F61C68">
        <w:rPr>
          <w:rFonts w:ascii="Helvetica" w:eastAsia="宋体" w:hAnsi="Helvetica" w:cs="Helvetica"/>
          <w:color w:val="000000"/>
          <w:kern w:val="0"/>
          <w:sz w:val="2"/>
        </w:rPr>
        <w:t> </w:t>
      </w:r>
      <w:hyperlink r:id="rId6" w:anchor="#" w:history="1">
        <w:r w:rsidRPr="00F61C68">
          <w:rPr>
            <w:rFonts w:ascii="Helvetica" w:eastAsia="宋体" w:hAnsi="Helvetica" w:cs="Helvetica"/>
            <w:vanish/>
            <w:color w:val="607FA6"/>
            <w:kern w:val="0"/>
            <w:sz w:val="24"/>
            <w:szCs w:val="24"/>
          </w:rPr>
          <w:t>工程造价</w:t>
        </w:r>
      </w:hyperlink>
    </w:p>
    <w:p w:rsidR="00F61C68" w:rsidRPr="00F61C68" w:rsidRDefault="00F61C68" w:rsidP="00F61C68">
      <w:pPr>
        <w:widowControl/>
        <w:shd w:val="clear" w:color="auto" w:fill="FFFFFF"/>
        <w:spacing w:line="384" w:lineRule="atLeast"/>
        <w:jc w:val="left"/>
        <w:rPr>
          <w:rFonts w:ascii="Helvetica" w:eastAsia="宋体" w:hAnsi="Helvetica" w:cs="Helvetica"/>
          <w:color w:val="3E3E3E"/>
          <w:kern w:val="0"/>
          <w:sz w:val="24"/>
          <w:szCs w:val="24"/>
        </w:rPr>
      </w:pPr>
    </w:p>
    <w:p w:rsidR="00F61C68" w:rsidRPr="00F61C68" w:rsidRDefault="00F61C68" w:rsidP="00F61C68">
      <w:pPr>
        <w:widowControl/>
        <w:shd w:val="clear" w:color="auto" w:fill="FFFFFF"/>
        <w:spacing w:line="384" w:lineRule="atLeast"/>
        <w:jc w:val="left"/>
        <w:rPr>
          <w:rFonts w:ascii="Helvetica" w:eastAsia="宋体" w:hAnsi="Helvetica" w:cs="Helvetica"/>
          <w:color w:val="3E3E3E"/>
          <w:kern w:val="0"/>
          <w:sz w:val="24"/>
          <w:szCs w:val="24"/>
        </w:rPr>
      </w:pPr>
      <w:r w:rsidRPr="00F61C68">
        <w:rPr>
          <w:rFonts w:ascii="Helvetica" w:eastAsia="宋体" w:hAnsi="Helvetica" w:cs="Helvetica"/>
          <w:color w:val="3E3E3E"/>
          <w:kern w:val="0"/>
          <w:sz w:val="24"/>
          <w:szCs w:val="24"/>
        </w:rPr>
        <w:t>来源：工程造价人</w:t>
      </w:r>
    </w:p>
    <w:p w:rsidR="00F61C68" w:rsidRPr="00F61C68" w:rsidRDefault="00F61C68" w:rsidP="00F61C68">
      <w:pPr>
        <w:widowControl/>
        <w:shd w:val="clear" w:color="auto" w:fill="FFFFFF"/>
        <w:spacing w:line="384" w:lineRule="atLeast"/>
        <w:jc w:val="left"/>
        <w:rPr>
          <w:rFonts w:ascii="Helvetica" w:eastAsia="宋体" w:hAnsi="Helvetica" w:cs="Helvetica"/>
          <w:color w:val="FFFFFF"/>
          <w:kern w:val="0"/>
          <w:sz w:val="23"/>
          <w:szCs w:val="23"/>
          <w:shd w:val="clear" w:color="auto" w:fill="F96E57"/>
        </w:rPr>
      </w:pPr>
      <w:r w:rsidRPr="00F61C68">
        <w:rPr>
          <w:rFonts w:ascii="Helvetica" w:eastAsia="宋体" w:hAnsi="Helvetica" w:cs="Helvetica"/>
          <w:color w:val="FFFFFF"/>
          <w:kern w:val="0"/>
          <w:sz w:val="23"/>
          <w:szCs w:val="23"/>
          <w:shd w:val="clear" w:color="auto" w:fill="F96E57"/>
        </w:rPr>
        <w:t>一、工程量清单编制的关键点</w:t>
      </w:r>
    </w:p>
    <w:p w:rsidR="00F61C68" w:rsidRPr="00F61C68" w:rsidRDefault="00F61C68" w:rsidP="00F61C68">
      <w:pPr>
        <w:widowControl/>
        <w:shd w:val="clear" w:color="auto" w:fill="FFFFFF"/>
        <w:spacing w:line="384" w:lineRule="atLeast"/>
        <w:jc w:val="left"/>
        <w:rPr>
          <w:rFonts w:ascii="Helvetica" w:eastAsia="宋体" w:hAnsi="Helvetica" w:cs="Helvetica"/>
          <w:color w:val="3E3E3E"/>
          <w:kern w:val="0"/>
          <w:sz w:val="24"/>
          <w:szCs w:val="24"/>
        </w:rPr>
      </w:pPr>
      <w:r w:rsidRPr="00F61C68">
        <w:rPr>
          <w:rFonts w:ascii="Helvetica" w:eastAsia="宋体" w:hAnsi="Helvetica" w:cs="Helvetica"/>
          <w:color w:val="3E3E3E"/>
          <w:kern w:val="0"/>
          <w:sz w:val="24"/>
          <w:szCs w:val="24"/>
        </w:rPr>
        <w:t>工程量清单的列项</w:t>
      </w:r>
      <w:r w:rsidRPr="00F61C68">
        <w:rPr>
          <w:rFonts w:ascii="Helvetica" w:eastAsia="宋体" w:hAnsi="Helvetica" w:cs="Helvetica"/>
          <w:color w:val="3E3E3E"/>
          <w:kern w:val="0"/>
          <w:sz w:val="24"/>
          <w:szCs w:val="24"/>
        </w:rPr>
        <w:t>---</w:t>
      </w:r>
      <w:r w:rsidRPr="00F61C68">
        <w:rPr>
          <w:rFonts w:ascii="Helvetica" w:eastAsia="宋体" w:hAnsi="Helvetica" w:cs="Helvetica"/>
          <w:color w:val="3E3E3E"/>
          <w:kern w:val="0"/>
          <w:sz w:val="24"/>
          <w:szCs w:val="24"/>
        </w:rPr>
        <w:t>保证不漏项；</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工程量清单的描述</w:t>
      </w:r>
      <w:r w:rsidRPr="00F61C68">
        <w:rPr>
          <w:rFonts w:ascii="Helvetica" w:eastAsia="宋体" w:hAnsi="Helvetica" w:cs="Helvetica"/>
          <w:color w:val="3F3F3F"/>
          <w:kern w:val="0"/>
          <w:sz w:val="23"/>
          <w:szCs w:val="23"/>
        </w:rPr>
        <w:t>---</w:t>
      </w:r>
      <w:r w:rsidRPr="00F61C68">
        <w:rPr>
          <w:rFonts w:ascii="Helvetica" w:eastAsia="宋体" w:hAnsi="Helvetica" w:cs="Helvetica"/>
          <w:color w:val="3F3F3F"/>
          <w:kern w:val="0"/>
          <w:sz w:val="23"/>
          <w:szCs w:val="23"/>
        </w:rPr>
        <w:t>描述准确；</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不产生歧义清单工程量</w:t>
      </w:r>
      <w:r w:rsidRPr="00F61C68">
        <w:rPr>
          <w:rFonts w:ascii="Helvetica" w:eastAsia="宋体" w:hAnsi="Helvetica" w:cs="Helvetica"/>
          <w:color w:val="3F3F3F"/>
          <w:kern w:val="0"/>
          <w:sz w:val="23"/>
          <w:szCs w:val="23"/>
        </w:rPr>
        <w:t>---</w:t>
      </w:r>
      <w:r w:rsidRPr="00F61C68">
        <w:rPr>
          <w:rFonts w:ascii="Helvetica" w:eastAsia="宋体" w:hAnsi="Helvetica" w:cs="Helvetica"/>
          <w:color w:val="3F3F3F"/>
          <w:kern w:val="0"/>
          <w:sz w:val="23"/>
          <w:szCs w:val="23"/>
        </w:rPr>
        <w:t>提高计算的准确度。</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p>
    <w:p w:rsidR="00F61C68" w:rsidRPr="00F61C68" w:rsidRDefault="00F61C68" w:rsidP="00F61C68">
      <w:pPr>
        <w:widowControl/>
        <w:shd w:val="clear" w:color="auto" w:fill="FFFFFF"/>
        <w:spacing w:line="384" w:lineRule="atLeast"/>
        <w:jc w:val="left"/>
        <w:rPr>
          <w:rFonts w:ascii="Helvetica" w:eastAsia="宋体" w:hAnsi="Helvetica" w:cs="Helvetica"/>
          <w:color w:val="FFFFFF"/>
          <w:kern w:val="0"/>
          <w:sz w:val="23"/>
          <w:szCs w:val="23"/>
          <w:shd w:val="clear" w:color="auto" w:fill="F96E57"/>
        </w:rPr>
      </w:pPr>
      <w:r w:rsidRPr="00F61C68">
        <w:rPr>
          <w:rFonts w:ascii="Helvetica" w:eastAsia="宋体" w:hAnsi="Helvetica" w:cs="Helvetica"/>
          <w:color w:val="FFFFFF"/>
          <w:kern w:val="0"/>
          <w:sz w:val="23"/>
          <w:szCs w:val="23"/>
          <w:shd w:val="clear" w:color="auto" w:fill="F96E57"/>
        </w:rPr>
        <w:t>二、工程量清单的列项</w:t>
      </w:r>
    </w:p>
    <w:p w:rsidR="00F61C68" w:rsidRPr="00F61C68" w:rsidRDefault="00F61C68" w:rsidP="00F61C68">
      <w:pPr>
        <w:widowControl/>
        <w:shd w:val="clear" w:color="auto" w:fill="FFFFFF"/>
        <w:spacing w:line="384" w:lineRule="atLeast"/>
        <w:jc w:val="left"/>
        <w:rPr>
          <w:rFonts w:ascii="Helvetica" w:eastAsia="宋体" w:hAnsi="Helvetica" w:cs="Helvetica"/>
          <w:color w:val="3E3E3E"/>
          <w:kern w:val="0"/>
          <w:sz w:val="24"/>
          <w:szCs w:val="24"/>
        </w:rPr>
      </w:pPr>
      <w:r w:rsidRPr="00F61C68">
        <w:rPr>
          <w:rFonts w:ascii="Helvetica" w:eastAsia="宋体" w:hAnsi="Helvetica" w:cs="Helvetica"/>
          <w:color w:val="3E3E3E"/>
          <w:kern w:val="0"/>
          <w:sz w:val="24"/>
          <w:szCs w:val="24"/>
        </w:rPr>
        <w:t>工程内容</w:t>
      </w:r>
      <w:r w:rsidRPr="00F61C68">
        <w:rPr>
          <w:rFonts w:ascii="Helvetica" w:eastAsia="宋体" w:hAnsi="Helvetica" w:cs="Helvetica"/>
          <w:color w:val="3E3E3E"/>
          <w:kern w:val="0"/>
          <w:sz w:val="24"/>
          <w:szCs w:val="24"/>
        </w:rPr>
        <w:t>——</w:t>
      </w:r>
      <w:r w:rsidRPr="00F61C68">
        <w:rPr>
          <w:rFonts w:ascii="Helvetica" w:eastAsia="宋体" w:hAnsi="Helvetica" w:cs="Helvetica"/>
          <w:color w:val="3E3E3E"/>
          <w:kern w:val="0"/>
          <w:sz w:val="24"/>
          <w:szCs w:val="24"/>
        </w:rPr>
        <w:t>决定了该清单项的工作范围，一般同定额子目的工程内容不太一致，因此，如果不熟悉清单的工程内容，就会很容易造成重复列项或漏项。</w:t>
      </w:r>
    </w:p>
    <w:p w:rsidR="00F61C68" w:rsidRDefault="00F61C68" w:rsidP="00F61C68">
      <w:pPr>
        <w:widowControl/>
        <w:shd w:val="clear" w:color="auto" w:fill="FFFFFF"/>
        <w:spacing w:line="360" w:lineRule="atLeast"/>
        <w:rPr>
          <w:rFonts w:ascii="Helvetica" w:eastAsia="宋体" w:hAnsi="Helvetica" w:cs="Helvetica" w:hint="eastAsia"/>
          <w:color w:val="3F3F3F"/>
          <w:kern w:val="0"/>
          <w:sz w:val="23"/>
          <w:szCs w:val="23"/>
        </w:rPr>
      </w:pPr>
      <w:r w:rsidRPr="00F61C68">
        <w:rPr>
          <w:rFonts w:ascii="Helvetica" w:eastAsia="宋体" w:hAnsi="Helvetica" w:cs="Helvetica"/>
          <w:color w:val="3F3F3F"/>
          <w:kern w:val="0"/>
          <w:sz w:val="23"/>
          <w:szCs w:val="23"/>
        </w:rPr>
        <w:t>清单的合并、拆分</w:t>
      </w:r>
      <w:r w:rsidRPr="00F61C68">
        <w:rPr>
          <w:rFonts w:ascii="Helvetica" w:eastAsia="宋体" w:hAnsi="Helvetica" w:cs="Helvetica"/>
          <w:color w:val="3F3F3F"/>
          <w:kern w:val="0"/>
          <w:sz w:val="23"/>
          <w:szCs w:val="23"/>
        </w:rPr>
        <w:t>——</w:t>
      </w:r>
      <w:r w:rsidRPr="00F61C68">
        <w:rPr>
          <w:rFonts w:ascii="Helvetica" w:eastAsia="宋体" w:hAnsi="Helvetica" w:cs="Helvetica"/>
          <w:color w:val="3F3F3F"/>
          <w:kern w:val="0"/>
          <w:sz w:val="23"/>
          <w:szCs w:val="23"/>
        </w:rPr>
        <w:t>有时根据工程情况，可以选择适当的合并或拆分，以方便结算。充分利用已有的成果</w:t>
      </w:r>
      <w:r w:rsidRPr="00F61C68">
        <w:rPr>
          <w:rFonts w:ascii="Helvetica" w:eastAsia="宋体" w:hAnsi="Helvetica" w:cs="Helvetica"/>
          <w:color w:val="3F3F3F"/>
          <w:kern w:val="0"/>
          <w:sz w:val="23"/>
          <w:szCs w:val="23"/>
        </w:rPr>
        <w:t>——</w:t>
      </w:r>
      <w:r w:rsidRPr="00F61C68">
        <w:rPr>
          <w:rFonts w:ascii="Helvetica" w:eastAsia="宋体" w:hAnsi="Helvetica" w:cs="Helvetica"/>
          <w:color w:val="3F3F3F"/>
          <w:kern w:val="0"/>
          <w:sz w:val="23"/>
          <w:szCs w:val="23"/>
        </w:rPr>
        <w:t>一般工程都是比较相似的，很多清单项差别不大，因此在已经完成工程的清单列表中进行选择、修改会更快速，且不容易漏项。</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检查很重要</w:t>
      </w:r>
      <w:r w:rsidRPr="00F61C68">
        <w:rPr>
          <w:rFonts w:ascii="Helvetica" w:eastAsia="宋体" w:hAnsi="Helvetica" w:cs="Helvetica"/>
          <w:color w:val="3F3F3F"/>
          <w:kern w:val="0"/>
          <w:sz w:val="23"/>
          <w:szCs w:val="23"/>
        </w:rPr>
        <w:t>——</w:t>
      </w:r>
      <w:r w:rsidRPr="00F61C68">
        <w:rPr>
          <w:rFonts w:ascii="Helvetica" w:eastAsia="宋体" w:hAnsi="Helvetica" w:cs="Helvetica"/>
          <w:color w:val="3F3F3F"/>
          <w:kern w:val="0"/>
          <w:sz w:val="23"/>
          <w:szCs w:val="23"/>
        </w:rPr>
        <w:t>根据列好的清单项，和图纸进行对应，覆盖的实体就在图纸上挑勾，如果发现遗漏，应立即查阅清单规范来核对，确属遗漏则立即补上。</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要有总结</w:t>
      </w:r>
      <w:r w:rsidRPr="00F61C68">
        <w:rPr>
          <w:rFonts w:ascii="Helvetica" w:eastAsia="宋体" w:hAnsi="Helvetica" w:cs="Helvetica"/>
          <w:color w:val="3F3F3F"/>
          <w:kern w:val="0"/>
          <w:sz w:val="23"/>
          <w:szCs w:val="23"/>
        </w:rPr>
        <w:t>——</w:t>
      </w:r>
      <w:r w:rsidRPr="00F61C68">
        <w:rPr>
          <w:rFonts w:ascii="Helvetica" w:eastAsia="宋体" w:hAnsi="Helvetica" w:cs="Helvetica"/>
          <w:color w:val="3F3F3F"/>
          <w:kern w:val="0"/>
          <w:sz w:val="23"/>
          <w:szCs w:val="23"/>
        </w:rPr>
        <w:t>对于清单列项，每次出现遗漏的项目，我们都要及时进行总结，并把遗漏项目放入容易漏项的检查表中，每人桌面贴一份。这种工作方式对于新人特别有益，可大幅度提高工作效率。</w:t>
      </w:r>
    </w:p>
    <w:p w:rsidR="00F61C68" w:rsidRPr="00F61C68" w:rsidRDefault="00F61C68" w:rsidP="00F61C68">
      <w:pPr>
        <w:widowControl/>
        <w:shd w:val="clear" w:color="auto" w:fill="FFFFFF"/>
        <w:spacing w:line="384" w:lineRule="atLeast"/>
        <w:jc w:val="left"/>
        <w:rPr>
          <w:rFonts w:ascii="Helvetica" w:eastAsia="宋体" w:hAnsi="Helvetica" w:cs="Helvetica"/>
          <w:color w:val="3E3E3E"/>
          <w:kern w:val="0"/>
          <w:sz w:val="24"/>
          <w:szCs w:val="24"/>
        </w:rPr>
      </w:pPr>
    </w:p>
    <w:p w:rsidR="00F61C68" w:rsidRPr="00F61C68" w:rsidRDefault="00F61C68" w:rsidP="00F61C68">
      <w:pPr>
        <w:widowControl/>
        <w:shd w:val="clear" w:color="auto" w:fill="FFFFFF"/>
        <w:spacing w:line="384" w:lineRule="atLeast"/>
        <w:jc w:val="left"/>
        <w:rPr>
          <w:rFonts w:ascii="Helvetica" w:eastAsia="宋体" w:hAnsi="Helvetica" w:cs="Helvetica"/>
          <w:color w:val="FFFFFF"/>
          <w:kern w:val="0"/>
          <w:sz w:val="23"/>
          <w:szCs w:val="23"/>
          <w:shd w:val="clear" w:color="auto" w:fill="F96E57"/>
        </w:rPr>
      </w:pPr>
      <w:r w:rsidRPr="00F61C68">
        <w:rPr>
          <w:rFonts w:ascii="Helvetica" w:eastAsia="宋体" w:hAnsi="Helvetica" w:cs="Helvetica"/>
          <w:color w:val="FFFFFF"/>
          <w:kern w:val="0"/>
          <w:sz w:val="23"/>
          <w:szCs w:val="23"/>
          <w:shd w:val="clear" w:color="auto" w:fill="F96E57"/>
        </w:rPr>
        <w:t>三、工程量清单的描述</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清单描述的详细或简单，以及描述的方式都有讲究。</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1</w:t>
      </w:r>
      <w:r w:rsidRPr="00F61C68">
        <w:rPr>
          <w:rFonts w:ascii="Helvetica" w:eastAsia="宋体" w:hAnsi="Helvetica" w:cs="Helvetica"/>
          <w:color w:val="3F3F3F"/>
          <w:kern w:val="0"/>
          <w:sz w:val="23"/>
          <w:szCs w:val="23"/>
        </w:rPr>
        <w:t>、甲方不明确情况下，可以将一些相关资料和报告提交并写明在项目特征里。</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2</w:t>
      </w:r>
      <w:r w:rsidRPr="00F61C68">
        <w:rPr>
          <w:rFonts w:ascii="Helvetica" w:eastAsia="宋体" w:hAnsi="Helvetica" w:cs="Helvetica"/>
          <w:color w:val="3F3F3F"/>
          <w:kern w:val="0"/>
          <w:sz w:val="23"/>
          <w:szCs w:val="23"/>
        </w:rPr>
        <w:t>、如果参照标准图集，则应清楚写出引用的图集号，并列出图集的详细内容，以方便后期核对及结算。</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3</w:t>
      </w:r>
      <w:r w:rsidRPr="00F61C68">
        <w:rPr>
          <w:rFonts w:ascii="Helvetica" w:eastAsia="宋体" w:hAnsi="Helvetica" w:cs="Helvetica"/>
          <w:color w:val="3F3F3F"/>
          <w:kern w:val="0"/>
          <w:sz w:val="23"/>
          <w:szCs w:val="23"/>
        </w:rPr>
        <w:t>、图纸上有相应做法的，需要在清单的特征处把该种做法的图纸出处进行说明。</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4</w:t>
      </w:r>
      <w:r w:rsidRPr="00F61C68">
        <w:rPr>
          <w:rFonts w:ascii="Helvetica" w:eastAsia="宋体" w:hAnsi="Helvetica" w:cs="Helvetica"/>
          <w:color w:val="3F3F3F"/>
          <w:kern w:val="0"/>
          <w:sz w:val="23"/>
          <w:szCs w:val="23"/>
        </w:rPr>
        <w:t>、安装专业的给排水清单，这些清单的特点就是：除管径不同外，其余全部一样。建议在最前面列一标题把清单共性描述在一起，后面再分别列项仅标注管径。这样描述的特点就是，看起来非常直观和清晰。</w:t>
      </w:r>
    </w:p>
    <w:p w:rsidR="00F61C68" w:rsidRPr="00F61C68" w:rsidRDefault="00F61C68" w:rsidP="00F61C68">
      <w:pPr>
        <w:widowControl/>
        <w:shd w:val="clear" w:color="auto" w:fill="FFFFFF"/>
        <w:spacing w:line="384" w:lineRule="atLeast"/>
        <w:jc w:val="left"/>
        <w:rPr>
          <w:rFonts w:ascii="Helvetica" w:eastAsia="宋体" w:hAnsi="Helvetica" w:cs="Helvetica"/>
          <w:color w:val="3E3E3E"/>
          <w:kern w:val="0"/>
          <w:sz w:val="24"/>
          <w:szCs w:val="24"/>
        </w:rPr>
      </w:pPr>
    </w:p>
    <w:p w:rsidR="00F61C68" w:rsidRPr="00F61C68" w:rsidRDefault="00F61C68" w:rsidP="00F61C68">
      <w:pPr>
        <w:widowControl/>
        <w:shd w:val="clear" w:color="auto" w:fill="FFFFFF"/>
        <w:spacing w:line="384" w:lineRule="atLeast"/>
        <w:jc w:val="left"/>
        <w:rPr>
          <w:rFonts w:ascii="Helvetica" w:eastAsia="宋体" w:hAnsi="Helvetica" w:cs="Helvetica"/>
          <w:color w:val="FFFFFF"/>
          <w:kern w:val="0"/>
          <w:sz w:val="23"/>
          <w:szCs w:val="23"/>
          <w:shd w:val="clear" w:color="auto" w:fill="F96E57"/>
        </w:rPr>
      </w:pPr>
      <w:r w:rsidRPr="00F61C68">
        <w:rPr>
          <w:rFonts w:ascii="Helvetica" w:eastAsia="宋体" w:hAnsi="Helvetica" w:cs="Helvetica"/>
          <w:color w:val="FFFFFF"/>
          <w:kern w:val="0"/>
          <w:sz w:val="23"/>
          <w:szCs w:val="23"/>
          <w:shd w:val="clear" w:color="auto" w:fill="F96E57"/>
        </w:rPr>
        <w:t>四、保证工程量计算准确的做法</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两批人算量</w:t>
      </w:r>
      <w:r w:rsidRPr="00F61C68">
        <w:rPr>
          <w:rFonts w:ascii="Helvetica" w:eastAsia="宋体" w:hAnsi="Helvetica" w:cs="Helvetica"/>
          <w:color w:val="3F3F3F"/>
          <w:kern w:val="0"/>
          <w:sz w:val="23"/>
          <w:szCs w:val="23"/>
        </w:rPr>
        <w:t>——</w:t>
      </w:r>
      <w:r w:rsidRPr="00F61C68">
        <w:rPr>
          <w:rFonts w:ascii="Helvetica" w:eastAsia="宋体" w:hAnsi="Helvetica" w:cs="Helvetica"/>
          <w:color w:val="3F3F3F"/>
          <w:kern w:val="0"/>
          <w:sz w:val="23"/>
          <w:szCs w:val="23"/>
        </w:rPr>
        <w:t>这种方式人力要求比较高，但速度快，结果也比较准确。</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1</w:t>
      </w:r>
      <w:r w:rsidRPr="00F61C68">
        <w:rPr>
          <w:rFonts w:ascii="Helvetica" w:eastAsia="宋体" w:hAnsi="Helvetica" w:cs="Helvetica"/>
          <w:color w:val="3F3F3F"/>
          <w:kern w:val="0"/>
          <w:sz w:val="23"/>
          <w:szCs w:val="23"/>
        </w:rPr>
        <w:t>、大数覆算：一般工程算量都由若干人分工协作，因此可以在完成算量后进行交叉检查，分别去核对对方算量中主要的工程量，如果差异较多，再进行详细核对。</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lastRenderedPageBreak/>
        <w:t>2</w:t>
      </w:r>
      <w:r w:rsidRPr="00F61C68">
        <w:rPr>
          <w:rFonts w:ascii="Helvetica" w:eastAsia="宋体" w:hAnsi="Helvetica" w:cs="Helvetica"/>
          <w:color w:val="3F3F3F"/>
          <w:kern w:val="0"/>
          <w:sz w:val="23"/>
          <w:szCs w:val="23"/>
        </w:rPr>
        <w:t>、指标检查：工程量之间都会有一定的逻辑关系，存在一定的指数范围，可以利用这些指数范围来核对计算结果是否有偏差，如果超出范围，需要进行仔细核对。</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3</w:t>
      </w:r>
      <w:r w:rsidRPr="00F61C68">
        <w:rPr>
          <w:rFonts w:ascii="Helvetica" w:eastAsia="宋体" w:hAnsi="Helvetica" w:cs="Helvetica"/>
          <w:color w:val="3F3F3F"/>
          <w:kern w:val="0"/>
          <w:sz w:val="23"/>
          <w:szCs w:val="23"/>
        </w:rPr>
        <w:t>、重算合同：对于图纸还不到位的项目，我们一般会建议甲方实行暂定工程量的方式，投标时以评比综合单价为主，中标后再重新计算工程量，签订最终的合同。这种方式适合于项目图纸不全，但有过类似项目，清单描述方面基本没有问题的工程。</w:t>
      </w:r>
    </w:p>
    <w:p w:rsidR="00F61C68" w:rsidRPr="00F61C68" w:rsidRDefault="00F61C68" w:rsidP="00F61C68">
      <w:pPr>
        <w:widowControl/>
        <w:shd w:val="clear" w:color="auto" w:fill="FFFFFF"/>
        <w:spacing w:line="384" w:lineRule="atLeast"/>
        <w:jc w:val="left"/>
        <w:rPr>
          <w:rFonts w:ascii="Helvetica" w:eastAsia="宋体" w:hAnsi="Helvetica" w:cs="Helvetica"/>
          <w:color w:val="3E3E3E"/>
          <w:kern w:val="0"/>
          <w:sz w:val="24"/>
          <w:szCs w:val="24"/>
        </w:rPr>
      </w:pPr>
    </w:p>
    <w:p w:rsidR="00F61C68" w:rsidRPr="00F61C68" w:rsidRDefault="00F61C68" w:rsidP="00F61C68">
      <w:pPr>
        <w:widowControl/>
        <w:shd w:val="clear" w:color="auto" w:fill="FFFFFF"/>
        <w:spacing w:line="384" w:lineRule="atLeast"/>
        <w:jc w:val="left"/>
        <w:rPr>
          <w:rFonts w:ascii="Helvetica" w:eastAsia="宋体" w:hAnsi="Helvetica" w:cs="Helvetica"/>
          <w:color w:val="FFFFFF"/>
          <w:kern w:val="0"/>
          <w:sz w:val="23"/>
          <w:szCs w:val="23"/>
          <w:shd w:val="clear" w:color="auto" w:fill="F96E57"/>
        </w:rPr>
      </w:pPr>
      <w:r w:rsidRPr="00F61C68">
        <w:rPr>
          <w:rFonts w:ascii="Helvetica" w:eastAsia="宋体" w:hAnsi="Helvetica" w:cs="Helvetica"/>
          <w:color w:val="FFFFFF"/>
          <w:kern w:val="0"/>
          <w:sz w:val="23"/>
          <w:szCs w:val="23"/>
          <w:shd w:val="clear" w:color="auto" w:fill="F96E57"/>
        </w:rPr>
        <w:t>五、如何提高工程量清单编制质量</w:t>
      </w:r>
    </w:p>
    <w:p w:rsidR="00F61C68" w:rsidRPr="00F61C68" w:rsidRDefault="00F61C68" w:rsidP="00F61C68">
      <w:pPr>
        <w:widowControl/>
        <w:shd w:val="clear" w:color="auto" w:fill="FFFFFF"/>
        <w:spacing w:line="384" w:lineRule="atLeast"/>
        <w:jc w:val="left"/>
        <w:rPr>
          <w:rFonts w:ascii="Helvetica" w:eastAsia="宋体" w:hAnsi="Helvetica" w:cs="Helvetica"/>
          <w:color w:val="3E3E3E"/>
          <w:kern w:val="0"/>
          <w:sz w:val="24"/>
          <w:szCs w:val="24"/>
        </w:rPr>
      </w:pPr>
      <w:r w:rsidRPr="00F61C68">
        <w:rPr>
          <w:rFonts w:ascii="Helvetica" w:eastAsia="宋体" w:hAnsi="Helvetica" w:cs="Helvetica"/>
          <w:color w:val="3E3E3E"/>
          <w:kern w:val="0"/>
          <w:sz w:val="24"/>
          <w:szCs w:val="24"/>
        </w:rPr>
        <w:t>实行工程量清单计价后对工程量清单的质量要求和工程量计算的准确性要求应该更高，因为工程量清单质量低劣、计算不准确，会给招、投标双方带来不必要的风险和纠纷。</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1</w:t>
      </w:r>
      <w:r w:rsidRPr="00F61C68">
        <w:rPr>
          <w:rFonts w:ascii="Helvetica" w:eastAsia="宋体" w:hAnsi="Helvetica" w:cs="Helvetica"/>
          <w:color w:val="3F3F3F"/>
          <w:kern w:val="0"/>
          <w:sz w:val="23"/>
          <w:szCs w:val="23"/>
        </w:rPr>
        <w:t>、熟悉《规范》内容，避免重、漏项</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在工程量计算过程中，首先应做到不重项、漏项，因为重项、漏项会加大招标人的工程量风险</w:t>
      </w:r>
      <w:r w:rsidRPr="00F61C68">
        <w:rPr>
          <w:rFonts w:ascii="Helvetica" w:eastAsia="宋体" w:hAnsi="Helvetica" w:cs="Helvetica"/>
          <w:color w:val="3F3F3F"/>
          <w:kern w:val="0"/>
          <w:sz w:val="23"/>
          <w:szCs w:val="23"/>
        </w:rPr>
        <w:t>,</w:t>
      </w:r>
      <w:r w:rsidRPr="00F61C68">
        <w:rPr>
          <w:rFonts w:ascii="Helvetica" w:eastAsia="宋体" w:hAnsi="Helvetica" w:cs="Helvetica"/>
          <w:color w:val="3F3F3F"/>
          <w:kern w:val="0"/>
          <w:sz w:val="23"/>
          <w:szCs w:val="23"/>
        </w:rPr>
        <w:t>使工程造价难以控制。</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2</w:t>
      </w:r>
      <w:r w:rsidRPr="00F61C68">
        <w:rPr>
          <w:rFonts w:ascii="Helvetica" w:eastAsia="宋体" w:hAnsi="Helvetica" w:cs="Helvetica"/>
          <w:color w:val="3F3F3F"/>
          <w:kern w:val="0"/>
          <w:sz w:val="23"/>
          <w:szCs w:val="23"/>
        </w:rPr>
        <w:t>、准确进行特征描述</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特征描述不清楚是目前工程量清单编制中比较典型的问题，应引起清单编制人员的重视，因为特征描述不清容易引起理解上的差异，造成投标企业报价时不必要的失误，影响招标的工作质量。特征描述不清楚除了投标企业报价不准外，还可能埋下争议和索赔的隐患。</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3</w:t>
      </w:r>
      <w:r w:rsidRPr="00F61C68">
        <w:rPr>
          <w:rFonts w:ascii="Helvetica" w:eastAsia="宋体" w:hAnsi="Helvetica" w:cs="Helvetica"/>
          <w:color w:val="3F3F3F"/>
          <w:kern w:val="0"/>
          <w:sz w:val="23"/>
          <w:szCs w:val="23"/>
        </w:rPr>
        <w:t>、掌握工程量清单的编制原则</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工程量清单应当依据招标文件、施工设计图纸、施工现场条件、各种操作规范、标准和《规范》进行编制，编制过程应当遵循</w:t>
      </w:r>
      <w:r w:rsidRPr="00F61C68">
        <w:rPr>
          <w:rFonts w:ascii="Helvetica" w:eastAsia="宋体" w:hAnsi="Helvetica" w:cs="Helvetica"/>
          <w:color w:val="3F3F3F"/>
          <w:kern w:val="0"/>
          <w:sz w:val="23"/>
          <w:szCs w:val="23"/>
        </w:rPr>
        <w:t>“</w:t>
      </w:r>
      <w:r w:rsidRPr="00F61C68">
        <w:rPr>
          <w:rFonts w:ascii="Helvetica" w:eastAsia="宋体" w:hAnsi="Helvetica" w:cs="Helvetica"/>
          <w:color w:val="3F3F3F"/>
          <w:kern w:val="0"/>
          <w:sz w:val="23"/>
          <w:szCs w:val="23"/>
        </w:rPr>
        <w:t>四统一</w:t>
      </w:r>
      <w:r w:rsidRPr="00F61C68">
        <w:rPr>
          <w:rFonts w:ascii="Helvetica" w:eastAsia="宋体" w:hAnsi="Helvetica" w:cs="Helvetica"/>
          <w:color w:val="3F3F3F"/>
          <w:kern w:val="0"/>
          <w:sz w:val="23"/>
          <w:szCs w:val="23"/>
        </w:rPr>
        <w:t>”</w:t>
      </w:r>
      <w:r w:rsidRPr="00F61C68">
        <w:rPr>
          <w:rFonts w:ascii="Helvetica" w:eastAsia="宋体" w:hAnsi="Helvetica" w:cs="Helvetica"/>
          <w:color w:val="3F3F3F"/>
          <w:kern w:val="0"/>
          <w:sz w:val="23"/>
          <w:szCs w:val="23"/>
        </w:rPr>
        <w:t>原则。</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4</w:t>
      </w:r>
      <w:r w:rsidRPr="00F61C68">
        <w:rPr>
          <w:rFonts w:ascii="Helvetica" w:eastAsia="宋体" w:hAnsi="Helvetica" w:cs="Helvetica"/>
          <w:color w:val="3F3F3F"/>
          <w:kern w:val="0"/>
          <w:sz w:val="23"/>
          <w:szCs w:val="23"/>
        </w:rPr>
        <w:t>、正确计算工程量</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工程量计算是工程量清单编制工作的主要内容，工程量计算的准确性直接影响到清单的质量，因此，清单编制人员应认真、细致计算工程量。</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5</w:t>
      </w:r>
      <w:r w:rsidRPr="00F61C68">
        <w:rPr>
          <w:rFonts w:ascii="Helvetica" w:eastAsia="宋体" w:hAnsi="Helvetica" w:cs="Helvetica"/>
          <w:color w:val="3F3F3F"/>
          <w:kern w:val="0"/>
          <w:sz w:val="23"/>
          <w:szCs w:val="23"/>
        </w:rPr>
        <w:t>、认真校核工程量清单</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工程量清单编制完成后，除编制人要反复校核外，还必须有其他人审核。工程量清单校核的内容主要有：清单项目是否重项、漏项，项目特征描述是否清楚，工程量计算是否有误。</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6</w:t>
      </w:r>
      <w:r w:rsidRPr="00F61C68">
        <w:rPr>
          <w:rFonts w:ascii="Helvetica" w:eastAsia="宋体" w:hAnsi="Helvetica" w:cs="Helvetica"/>
          <w:color w:val="3F3F3F"/>
          <w:kern w:val="0"/>
          <w:sz w:val="23"/>
          <w:szCs w:val="23"/>
        </w:rPr>
        <w:t>、提高设计文件深度</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图纸设计深度是影响工程量清单编制质量的一个重要原因。设计深度不够，会使项目设置不准确和特征描述不清楚，因此，要提高清单编制质量，还应从提高设计文件的质量方面入手，设计文件应能满足工程量清单计价的需要。</w:t>
      </w:r>
    </w:p>
    <w:p w:rsidR="00F61C68" w:rsidRPr="00F61C68" w:rsidRDefault="00F61C68" w:rsidP="00F61C68">
      <w:pPr>
        <w:widowControl/>
        <w:shd w:val="clear" w:color="auto" w:fill="FFFFFF"/>
        <w:spacing w:line="384" w:lineRule="atLeast"/>
        <w:jc w:val="left"/>
        <w:rPr>
          <w:rFonts w:ascii="Helvetica" w:eastAsia="宋体" w:hAnsi="Helvetica" w:cs="Helvetica"/>
          <w:color w:val="3E3E3E"/>
          <w:kern w:val="0"/>
          <w:sz w:val="24"/>
          <w:szCs w:val="24"/>
        </w:rPr>
      </w:pPr>
    </w:p>
    <w:p w:rsidR="00F61C68" w:rsidRPr="00F61C68" w:rsidRDefault="00F61C68" w:rsidP="00F61C68">
      <w:pPr>
        <w:widowControl/>
        <w:shd w:val="clear" w:color="auto" w:fill="FFFFFF"/>
        <w:spacing w:line="384" w:lineRule="atLeast"/>
        <w:jc w:val="left"/>
        <w:rPr>
          <w:rFonts w:ascii="Helvetica" w:eastAsia="宋体" w:hAnsi="Helvetica" w:cs="Helvetica"/>
          <w:color w:val="FFFFFF"/>
          <w:kern w:val="0"/>
          <w:sz w:val="23"/>
          <w:szCs w:val="23"/>
          <w:shd w:val="clear" w:color="auto" w:fill="F96E57"/>
        </w:rPr>
      </w:pPr>
      <w:r w:rsidRPr="00F61C68">
        <w:rPr>
          <w:rFonts w:ascii="Helvetica" w:eastAsia="宋体" w:hAnsi="Helvetica" w:cs="Helvetica"/>
          <w:color w:val="FFFFFF"/>
          <w:kern w:val="0"/>
          <w:sz w:val="23"/>
          <w:szCs w:val="23"/>
          <w:shd w:val="clear" w:color="auto" w:fill="F96E57"/>
        </w:rPr>
        <w:t>六、如何避免编制工程量清单时的漏项、错误？</w:t>
      </w:r>
    </w:p>
    <w:p w:rsidR="00F61C68" w:rsidRPr="00F61C68" w:rsidRDefault="00F61C68" w:rsidP="00F61C68">
      <w:pPr>
        <w:widowControl/>
        <w:shd w:val="clear" w:color="auto" w:fill="FFFFFF"/>
        <w:spacing w:line="384" w:lineRule="atLeast"/>
        <w:jc w:val="left"/>
        <w:rPr>
          <w:rFonts w:ascii="Helvetica" w:eastAsia="宋体" w:hAnsi="Helvetica" w:cs="Helvetica"/>
          <w:color w:val="3E3E3E"/>
          <w:kern w:val="0"/>
          <w:sz w:val="24"/>
          <w:szCs w:val="24"/>
        </w:rPr>
      </w:pPr>
      <w:r w:rsidRPr="00F61C68">
        <w:rPr>
          <w:rFonts w:ascii="Helvetica" w:eastAsia="宋体" w:hAnsi="Helvetica" w:cs="Helvetica"/>
          <w:color w:val="3E3E3E"/>
          <w:kern w:val="0"/>
          <w:sz w:val="24"/>
          <w:szCs w:val="24"/>
        </w:rPr>
        <w:t>作为工程量清单的编制主体</w:t>
      </w:r>
      <w:r w:rsidRPr="00F61C68">
        <w:rPr>
          <w:rFonts w:ascii="Helvetica" w:eastAsia="宋体" w:hAnsi="Helvetica" w:cs="Helvetica"/>
          <w:color w:val="3E3E3E"/>
          <w:kern w:val="0"/>
          <w:sz w:val="24"/>
          <w:szCs w:val="24"/>
        </w:rPr>
        <w:t>——</w:t>
      </w:r>
      <w:r w:rsidRPr="00F61C68">
        <w:rPr>
          <w:rFonts w:ascii="Helvetica" w:eastAsia="宋体" w:hAnsi="Helvetica" w:cs="Helvetica"/>
          <w:color w:val="3E3E3E"/>
          <w:kern w:val="0"/>
          <w:sz w:val="24"/>
          <w:szCs w:val="24"/>
        </w:rPr>
        <w:t>甲方和中介咨询单位，需要认真对待，严格要求，提高工程量清单的编制水平。如何保证清单工程量没有重大漏项或出错是甲方、中介咨询单位工程造价专业工作者面临的一项十分重要的任务。</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1</w:t>
      </w:r>
      <w:r w:rsidRPr="00F61C68">
        <w:rPr>
          <w:rFonts w:ascii="Helvetica" w:eastAsia="宋体" w:hAnsi="Helvetica" w:cs="Helvetica"/>
          <w:color w:val="3F3F3F"/>
          <w:kern w:val="0"/>
          <w:sz w:val="23"/>
          <w:szCs w:val="23"/>
        </w:rPr>
        <w:t>、工程量计算要准确无误</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lastRenderedPageBreak/>
        <w:t>要想保证编制工程量清单的准确，工程量的计算至关重要。一定要按照《工程量清单计价规范》规定的工程量计算规则计算，计算工程实体工程数量的净值，不考虑各种损耗，并且宁少勿多。</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2</w:t>
      </w:r>
      <w:r w:rsidRPr="00F61C68">
        <w:rPr>
          <w:rFonts w:ascii="Helvetica" w:eastAsia="宋体" w:hAnsi="Helvetica" w:cs="Helvetica"/>
          <w:color w:val="3F3F3F"/>
          <w:kern w:val="0"/>
          <w:sz w:val="23"/>
          <w:szCs w:val="23"/>
        </w:rPr>
        <w:t>、项目特征描述要准确、全面，没有歧义</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工程量清单的编制项目特征描述特别关键，项目特征描述一定要准确、全面，没有歧义，满足确定综合单价的需要。</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3</w:t>
      </w:r>
      <w:r w:rsidRPr="00F61C68">
        <w:rPr>
          <w:rFonts w:ascii="Helvetica" w:eastAsia="宋体" w:hAnsi="Helvetica" w:cs="Helvetica"/>
          <w:color w:val="3F3F3F"/>
          <w:kern w:val="0"/>
          <w:sz w:val="23"/>
          <w:szCs w:val="23"/>
        </w:rPr>
        <w:t>、专业工程划分要明确</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不同的专业工程，适用不同的清单项目，相应的造价也不同，这是最容易引发工程量清单编制错误的环节之一。这类项目主要在安装类工程中出现，极易引起混淆。</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4</w:t>
      </w:r>
      <w:r w:rsidRPr="00F61C68">
        <w:rPr>
          <w:rFonts w:ascii="Helvetica" w:eastAsia="宋体" w:hAnsi="Helvetica" w:cs="Helvetica"/>
          <w:color w:val="3F3F3F"/>
          <w:kern w:val="0"/>
          <w:sz w:val="23"/>
          <w:szCs w:val="23"/>
        </w:rPr>
        <w:t>、非实体项目不要忘记</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非实体项目主要是措施项目，是指为了完成拟建工程项目的施工，必须发生的技术、生活、安全、环境保护等方面的项目。</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5</w:t>
      </w:r>
      <w:r w:rsidRPr="00F61C68">
        <w:rPr>
          <w:rFonts w:ascii="Helvetica" w:eastAsia="宋体" w:hAnsi="Helvetica" w:cs="Helvetica"/>
          <w:color w:val="3F3F3F"/>
          <w:kern w:val="0"/>
          <w:sz w:val="23"/>
          <w:szCs w:val="23"/>
        </w:rPr>
        <w:t>、通过与类似工程对比，寻找差异</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工程量清单编制人员对所编清单没有完全把握时，可以结合类似工程实例进行对比，通过逐条的对比很容易发现其中的漏项、错项，能够快速的解决问题。这是检查编制工程量清单的最佳途径之一，在实践中运用广泛。</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6</w:t>
      </w:r>
      <w:r w:rsidRPr="00F61C68">
        <w:rPr>
          <w:rFonts w:ascii="Helvetica" w:eastAsia="宋体" w:hAnsi="Helvetica" w:cs="Helvetica"/>
          <w:color w:val="3F3F3F"/>
          <w:kern w:val="0"/>
          <w:sz w:val="23"/>
          <w:szCs w:val="23"/>
        </w:rPr>
        <w:t>、全面兼顾、从源头抓起</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工程量清单的编制人员要结合项目的目的要求、设计原则、设计标准、质量标准、工程项目内外条件，及相关资料和信息全面兼顾进行，不能仅仅依靠施工图进行编制，还应分析研究施工组织设计、施工方案，只有这样才可以避免由于图纸设计与实际要求不吻合造成的设计变更。</w:t>
      </w:r>
    </w:p>
    <w:p w:rsidR="00F61C68" w:rsidRPr="00F61C68" w:rsidRDefault="00F61C68" w:rsidP="00F61C68">
      <w:pPr>
        <w:widowControl/>
        <w:shd w:val="clear" w:color="auto" w:fill="FFFFFF"/>
        <w:spacing w:line="384" w:lineRule="atLeast"/>
        <w:jc w:val="left"/>
        <w:rPr>
          <w:rFonts w:ascii="Helvetica" w:eastAsia="宋体" w:hAnsi="Helvetica" w:cs="Helvetica"/>
          <w:color w:val="3E3E3E"/>
          <w:kern w:val="0"/>
          <w:sz w:val="24"/>
          <w:szCs w:val="24"/>
        </w:rPr>
      </w:pPr>
    </w:p>
    <w:p w:rsidR="00F61C68" w:rsidRPr="00F61C68" w:rsidRDefault="00F61C68" w:rsidP="00F61C68">
      <w:pPr>
        <w:widowControl/>
        <w:shd w:val="clear" w:color="auto" w:fill="FFFFFF"/>
        <w:spacing w:line="384" w:lineRule="atLeast"/>
        <w:jc w:val="left"/>
        <w:rPr>
          <w:rFonts w:ascii="Helvetica" w:eastAsia="宋体" w:hAnsi="Helvetica" w:cs="Helvetica"/>
          <w:color w:val="FFFFFF"/>
          <w:kern w:val="0"/>
          <w:sz w:val="23"/>
          <w:szCs w:val="23"/>
          <w:shd w:val="clear" w:color="auto" w:fill="F96E57"/>
        </w:rPr>
      </w:pPr>
      <w:r w:rsidRPr="00F61C68">
        <w:rPr>
          <w:rFonts w:ascii="Helvetica" w:eastAsia="宋体" w:hAnsi="Helvetica" w:cs="Helvetica"/>
          <w:color w:val="FFFFFF"/>
          <w:kern w:val="0"/>
          <w:sz w:val="23"/>
          <w:szCs w:val="23"/>
          <w:shd w:val="clear" w:color="auto" w:fill="F96E57"/>
        </w:rPr>
        <w:t>七、提高工程量清单编制准确性的措施</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（一）依据《计价规范》编制项目工程量清单</w:t>
      </w:r>
      <w:r w:rsidRPr="00F61C68">
        <w:rPr>
          <w:rFonts w:ascii="Helvetica" w:eastAsia="宋体" w:hAnsi="Helvetica" w:cs="Helvetica"/>
          <w:color w:val="3F3F3F"/>
          <w:kern w:val="0"/>
          <w:sz w:val="23"/>
          <w:szCs w:val="23"/>
        </w:rPr>
        <w:br/>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工程项目的工程量清单应按《计价规范》附录中的</w:t>
      </w:r>
      <w:r w:rsidRPr="00F61C68">
        <w:rPr>
          <w:rFonts w:ascii="Helvetica" w:eastAsia="宋体" w:hAnsi="Helvetica" w:cs="Helvetica"/>
          <w:color w:val="3F3F3F"/>
          <w:kern w:val="0"/>
          <w:sz w:val="23"/>
          <w:szCs w:val="23"/>
        </w:rPr>
        <w:t>A</w:t>
      </w:r>
      <w:r w:rsidRPr="00F61C68">
        <w:rPr>
          <w:rFonts w:ascii="Helvetica" w:eastAsia="宋体" w:hAnsi="Helvetica" w:cs="Helvetica"/>
          <w:color w:val="3F3F3F"/>
          <w:kern w:val="0"/>
          <w:sz w:val="23"/>
          <w:szCs w:val="23"/>
        </w:rPr>
        <w:t>～</w:t>
      </w:r>
      <w:r w:rsidRPr="00F61C68">
        <w:rPr>
          <w:rFonts w:ascii="Helvetica" w:eastAsia="宋体" w:hAnsi="Helvetica" w:cs="Helvetica"/>
          <w:color w:val="3F3F3F"/>
          <w:kern w:val="0"/>
          <w:sz w:val="23"/>
          <w:szCs w:val="23"/>
        </w:rPr>
        <w:t>F</w:t>
      </w:r>
      <w:r w:rsidRPr="00F61C68">
        <w:rPr>
          <w:rFonts w:ascii="Helvetica" w:eastAsia="宋体" w:hAnsi="Helvetica" w:cs="Helvetica"/>
          <w:color w:val="3F3F3F"/>
          <w:kern w:val="0"/>
          <w:sz w:val="23"/>
          <w:szCs w:val="23"/>
        </w:rPr>
        <w:t>分别编制工程量清单并遵循相应的项目划分及计算规则。</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（二）编制工程量清单应遵循客观、公正、公平的原则，保证其科学合理性</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编制人员首先应具有执业资格和良好的职业道德，严格依据设计图纸和有关资料、现行计价规范和有关文件及建筑工程技术规程和规范进行编制，避免人为地抬高或压低工程量，以保证清单工程量的客观公正性和科学合理性。</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（三）合理安排工程量的计算顺序</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1</w:t>
      </w:r>
      <w:r w:rsidRPr="00F61C68">
        <w:rPr>
          <w:rFonts w:ascii="Helvetica" w:eastAsia="宋体" w:hAnsi="Helvetica" w:cs="Helvetica"/>
          <w:color w:val="3F3F3F"/>
          <w:kern w:val="0"/>
          <w:sz w:val="23"/>
          <w:szCs w:val="23"/>
        </w:rPr>
        <w:t>、按施工先后顺序计算。</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2</w:t>
      </w:r>
      <w:r w:rsidRPr="00F61C68">
        <w:rPr>
          <w:rFonts w:ascii="Helvetica" w:eastAsia="宋体" w:hAnsi="Helvetica" w:cs="Helvetica"/>
          <w:color w:val="3F3F3F"/>
          <w:kern w:val="0"/>
          <w:sz w:val="23"/>
          <w:szCs w:val="23"/>
        </w:rPr>
        <w:t>、按清单编码顺序计算。</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3</w:t>
      </w:r>
      <w:r w:rsidRPr="00F61C68">
        <w:rPr>
          <w:rFonts w:ascii="Helvetica" w:eastAsia="宋体" w:hAnsi="Helvetica" w:cs="Helvetica"/>
          <w:color w:val="3F3F3F"/>
          <w:kern w:val="0"/>
          <w:sz w:val="23"/>
          <w:szCs w:val="23"/>
        </w:rPr>
        <w:t>、按轴线编号顺序计算工程量。</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（四）合理划分工程量清单项目子目</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lastRenderedPageBreak/>
        <w:t>合理划分工程量清单项目是为了保证工程实物量的准确性。如果采用全费用单价，则应按形成一个独立的构件归并成一个项目子目，以形成构件的工作内容确定项目子目的工作内容。</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（五）认真进行工程量清单复核</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1</w:t>
      </w:r>
      <w:r w:rsidRPr="00F61C68">
        <w:rPr>
          <w:rFonts w:ascii="Helvetica" w:eastAsia="宋体" w:hAnsi="Helvetica" w:cs="Helvetica"/>
          <w:color w:val="3F3F3F"/>
          <w:kern w:val="0"/>
          <w:sz w:val="23"/>
          <w:szCs w:val="23"/>
        </w:rPr>
        <w:t>、计算人员集体清图、复核。</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2</w:t>
      </w:r>
      <w:r w:rsidRPr="00F61C68">
        <w:rPr>
          <w:rFonts w:ascii="Helvetica" w:eastAsia="宋体" w:hAnsi="Helvetica" w:cs="Helvetica"/>
          <w:color w:val="3F3F3F"/>
          <w:kern w:val="0"/>
          <w:sz w:val="23"/>
          <w:szCs w:val="23"/>
        </w:rPr>
        <w:t>、技术经济指标法。</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3</w:t>
      </w:r>
      <w:r w:rsidRPr="00F61C68">
        <w:rPr>
          <w:rFonts w:ascii="Helvetica" w:eastAsia="宋体" w:hAnsi="Helvetica" w:cs="Helvetica"/>
          <w:color w:val="3F3F3F"/>
          <w:kern w:val="0"/>
          <w:sz w:val="23"/>
          <w:szCs w:val="23"/>
        </w:rPr>
        <w:t>、分组计算复核法。</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4</w:t>
      </w:r>
      <w:r w:rsidRPr="00F61C68">
        <w:rPr>
          <w:rFonts w:ascii="Helvetica" w:eastAsia="宋体" w:hAnsi="Helvetica" w:cs="Helvetica"/>
          <w:color w:val="3F3F3F"/>
          <w:kern w:val="0"/>
          <w:sz w:val="23"/>
          <w:szCs w:val="23"/>
        </w:rPr>
        <w:t>、与概算比较，进行绝对值复核。</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5</w:t>
      </w:r>
      <w:r w:rsidRPr="00F61C68">
        <w:rPr>
          <w:rFonts w:ascii="Helvetica" w:eastAsia="宋体" w:hAnsi="Helvetica" w:cs="Helvetica"/>
          <w:color w:val="3F3F3F"/>
          <w:kern w:val="0"/>
          <w:sz w:val="23"/>
          <w:szCs w:val="23"/>
        </w:rPr>
        <w:t>、利用工程量清单计价软件。</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（六）其他影响工程量清单准确性因素的应对措施</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1</w:t>
      </w:r>
      <w:r w:rsidRPr="00F61C68">
        <w:rPr>
          <w:rFonts w:ascii="Helvetica" w:eastAsia="宋体" w:hAnsi="Helvetica" w:cs="Helvetica"/>
          <w:color w:val="3F3F3F"/>
          <w:kern w:val="0"/>
          <w:sz w:val="23"/>
          <w:szCs w:val="23"/>
        </w:rPr>
        <w:t>、设计修改与变更的应对措施</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工程量清单的编制人员要深入施工现场踏勘，准确的掌握现场情况及周边环境，这都是决定清单项目特征的重要因素，如涉及到余土外运的弃土运距等。同时，也为措施项目清单的编制提供基础数据和资料。</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2</w:t>
      </w:r>
      <w:r w:rsidRPr="00F61C68">
        <w:rPr>
          <w:rFonts w:ascii="Helvetica" w:eastAsia="宋体" w:hAnsi="Helvetica" w:cs="Helvetica"/>
          <w:color w:val="3F3F3F"/>
          <w:kern w:val="0"/>
          <w:sz w:val="23"/>
          <w:szCs w:val="23"/>
        </w:rPr>
        <w:t>、合理补充各专业缺项清单项目</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工程造价人员应与有关专业设计、施工人员共同研究，确定科学的施工方法及施工工序，合理补充各专业缺项子目，避免因不了解新工艺、新技术、新材料、新结构和不了解具体的施工工序和施工方法而随意补充缺项子目。</w:t>
      </w:r>
    </w:p>
    <w:p w:rsidR="00F61C68" w:rsidRPr="00F61C68" w:rsidRDefault="00F61C68" w:rsidP="00F61C68">
      <w:pPr>
        <w:widowControl/>
        <w:shd w:val="clear" w:color="auto" w:fill="FFFFFF"/>
        <w:spacing w:line="384" w:lineRule="atLeast"/>
        <w:jc w:val="left"/>
        <w:rPr>
          <w:rFonts w:ascii="Helvetica" w:eastAsia="宋体" w:hAnsi="Helvetica" w:cs="Helvetica"/>
          <w:color w:val="3E3E3E"/>
          <w:kern w:val="0"/>
          <w:sz w:val="24"/>
          <w:szCs w:val="24"/>
        </w:rPr>
      </w:pPr>
    </w:p>
    <w:p w:rsidR="00F61C68" w:rsidRPr="00F61C68" w:rsidRDefault="00F61C68" w:rsidP="00F61C68">
      <w:pPr>
        <w:widowControl/>
        <w:shd w:val="clear" w:color="auto" w:fill="FFFFFF"/>
        <w:spacing w:line="384" w:lineRule="atLeast"/>
        <w:jc w:val="left"/>
        <w:rPr>
          <w:rFonts w:ascii="Helvetica" w:eastAsia="宋体" w:hAnsi="Helvetica" w:cs="Helvetica"/>
          <w:color w:val="FFFFFF"/>
          <w:kern w:val="0"/>
          <w:sz w:val="23"/>
          <w:szCs w:val="23"/>
          <w:shd w:val="clear" w:color="auto" w:fill="F96E57"/>
        </w:rPr>
      </w:pPr>
      <w:r w:rsidRPr="00F61C68">
        <w:rPr>
          <w:rFonts w:ascii="Helvetica" w:eastAsia="宋体" w:hAnsi="Helvetica" w:cs="Helvetica"/>
          <w:color w:val="FFFFFF"/>
          <w:kern w:val="0"/>
          <w:sz w:val="23"/>
          <w:szCs w:val="23"/>
          <w:shd w:val="clear" w:color="auto" w:fill="F96E57"/>
        </w:rPr>
        <w:t>八、经验小结</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结合工程量清单编制过程中的遇到的实际问题，要想准确、全面的编制好工程量清单，有针对性的总结如下：</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1.</w:t>
      </w:r>
      <w:r w:rsidRPr="00F61C68">
        <w:rPr>
          <w:rFonts w:ascii="Helvetica" w:eastAsia="宋体" w:hAnsi="Helvetica" w:cs="Helvetica"/>
          <w:color w:val="3F3F3F"/>
          <w:kern w:val="0"/>
          <w:sz w:val="23"/>
          <w:szCs w:val="23"/>
        </w:rPr>
        <w:t>全面了解项目建设全过程和项目周边环境；</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2.</w:t>
      </w:r>
      <w:r w:rsidRPr="00F61C68">
        <w:rPr>
          <w:rFonts w:ascii="Helvetica" w:eastAsia="宋体" w:hAnsi="Helvetica" w:cs="Helvetica"/>
          <w:color w:val="3F3F3F"/>
          <w:kern w:val="0"/>
          <w:sz w:val="23"/>
          <w:szCs w:val="23"/>
        </w:rPr>
        <w:t>注重细节，清单项目特征描述准确、全面；</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3.</w:t>
      </w:r>
      <w:r w:rsidRPr="00F61C68">
        <w:rPr>
          <w:rFonts w:ascii="Helvetica" w:eastAsia="宋体" w:hAnsi="Helvetica" w:cs="Helvetica"/>
          <w:color w:val="3F3F3F"/>
          <w:kern w:val="0"/>
          <w:sz w:val="23"/>
          <w:szCs w:val="23"/>
        </w:rPr>
        <w:t>按规则办事，严格按照《工程量清单计价规范》的计算规则计算工程量；</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4.</w:t>
      </w:r>
      <w:r w:rsidRPr="00F61C68">
        <w:rPr>
          <w:rFonts w:ascii="Helvetica" w:eastAsia="宋体" w:hAnsi="Helvetica" w:cs="Helvetica"/>
          <w:color w:val="3F3F3F"/>
          <w:kern w:val="0"/>
          <w:sz w:val="23"/>
          <w:szCs w:val="23"/>
        </w:rPr>
        <w:t>专业区分要弄清，防止弄混清单编制的错误；</w:t>
      </w:r>
    </w:p>
    <w:p w:rsidR="00F61C68" w:rsidRPr="00F61C68" w:rsidRDefault="00F61C68" w:rsidP="00F61C68">
      <w:pPr>
        <w:widowControl/>
        <w:shd w:val="clear" w:color="auto" w:fill="FFFFFF"/>
        <w:spacing w:line="360" w:lineRule="atLeas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5.</w:t>
      </w:r>
      <w:r w:rsidRPr="00F61C68">
        <w:rPr>
          <w:rFonts w:ascii="Helvetica" w:eastAsia="宋体" w:hAnsi="Helvetica" w:cs="Helvetica"/>
          <w:color w:val="3F3F3F"/>
          <w:kern w:val="0"/>
          <w:sz w:val="23"/>
          <w:szCs w:val="23"/>
        </w:rPr>
        <w:t>非实体项目，结合项目专业勿忘记；</w:t>
      </w:r>
    </w:p>
    <w:p w:rsidR="00F61C68" w:rsidRPr="00F61C68" w:rsidRDefault="00F61C68" w:rsidP="00F61C68">
      <w:pPr>
        <w:widowControl/>
        <w:shd w:val="clear" w:color="auto" w:fill="FFFFFF"/>
        <w:spacing w:line="360" w:lineRule="atLeast"/>
        <w:jc w:val="left"/>
        <w:rPr>
          <w:rFonts w:ascii="Helvetica" w:eastAsia="宋体" w:hAnsi="Helvetica" w:cs="Helvetica"/>
          <w:color w:val="3E3E3E"/>
          <w:kern w:val="0"/>
          <w:sz w:val="24"/>
          <w:szCs w:val="24"/>
        </w:rPr>
      </w:pPr>
      <w:r w:rsidRPr="00F61C68">
        <w:rPr>
          <w:rFonts w:ascii="Helvetica" w:eastAsia="宋体" w:hAnsi="Helvetica" w:cs="Helvetica"/>
          <w:color w:val="3F3F3F"/>
          <w:kern w:val="0"/>
          <w:sz w:val="23"/>
          <w:szCs w:val="23"/>
        </w:rPr>
        <w:t>6.</w:t>
      </w:r>
      <w:r w:rsidRPr="00F61C68">
        <w:rPr>
          <w:rFonts w:ascii="Helvetica" w:eastAsia="宋体" w:hAnsi="Helvetica" w:cs="Helvetica"/>
          <w:color w:val="3F3F3F"/>
          <w:kern w:val="0"/>
          <w:sz w:val="23"/>
          <w:szCs w:val="23"/>
        </w:rPr>
        <w:t>经验对比，快速检查清单的正确性。</w:t>
      </w:r>
    </w:p>
    <w:p w:rsidR="001804E6" w:rsidRPr="00F61C68" w:rsidRDefault="001804E6"/>
    <w:sectPr w:rsidR="001804E6" w:rsidRPr="00F61C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4E6" w:rsidRDefault="001804E6" w:rsidP="00F61C68">
      <w:r>
        <w:separator/>
      </w:r>
    </w:p>
  </w:endnote>
  <w:endnote w:type="continuationSeparator" w:id="1">
    <w:p w:rsidR="001804E6" w:rsidRDefault="001804E6" w:rsidP="00F61C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4E6" w:rsidRDefault="001804E6" w:rsidP="00F61C68">
      <w:r>
        <w:separator/>
      </w:r>
    </w:p>
  </w:footnote>
  <w:footnote w:type="continuationSeparator" w:id="1">
    <w:p w:rsidR="001804E6" w:rsidRDefault="001804E6" w:rsidP="00F61C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1C68"/>
    <w:rsid w:val="001804E6"/>
    <w:rsid w:val="00F61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61C6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1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1C68"/>
    <w:rPr>
      <w:sz w:val="18"/>
      <w:szCs w:val="18"/>
    </w:rPr>
  </w:style>
  <w:style w:type="paragraph" w:styleId="a4">
    <w:name w:val="footer"/>
    <w:basedOn w:val="a"/>
    <w:link w:val="Char0"/>
    <w:uiPriority w:val="99"/>
    <w:semiHidden/>
    <w:unhideWhenUsed/>
    <w:rsid w:val="00F61C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1C68"/>
    <w:rPr>
      <w:sz w:val="18"/>
      <w:szCs w:val="18"/>
    </w:rPr>
  </w:style>
  <w:style w:type="character" w:customStyle="1" w:styleId="2Char">
    <w:name w:val="标题 2 Char"/>
    <w:basedOn w:val="a0"/>
    <w:link w:val="2"/>
    <w:uiPriority w:val="9"/>
    <w:rsid w:val="00F61C68"/>
    <w:rPr>
      <w:rFonts w:ascii="宋体" w:eastAsia="宋体" w:hAnsi="宋体" w:cs="宋体"/>
      <w:b/>
      <w:bCs/>
      <w:kern w:val="0"/>
      <w:sz w:val="36"/>
      <w:szCs w:val="36"/>
    </w:rPr>
  </w:style>
  <w:style w:type="character" w:styleId="a5">
    <w:name w:val="Emphasis"/>
    <w:basedOn w:val="a0"/>
    <w:uiPriority w:val="20"/>
    <w:qFormat/>
    <w:rsid w:val="00F61C68"/>
    <w:rPr>
      <w:i/>
      <w:iCs/>
    </w:rPr>
  </w:style>
  <w:style w:type="character" w:customStyle="1" w:styleId="apple-converted-space">
    <w:name w:val="apple-converted-space"/>
    <w:basedOn w:val="a0"/>
    <w:rsid w:val="00F61C68"/>
  </w:style>
  <w:style w:type="character" w:styleId="a6">
    <w:name w:val="Hyperlink"/>
    <w:basedOn w:val="a0"/>
    <w:uiPriority w:val="99"/>
    <w:semiHidden/>
    <w:unhideWhenUsed/>
    <w:rsid w:val="00F61C68"/>
    <w:rPr>
      <w:color w:val="0000FF"/>
      <w:u w:val="single"/>
    </w:rPr>
  </w:style>
  <w:style w:type="paragraph" w:styleId="a7">
    <w:name w:val="Normal (Web)"/>
    <w:basedOn w:val="a"/>
    <w:uiPriority w:val="99"/>
    <w:semiHidden/>
    <w:unhideWhenUsed/>
    <w:rsid w:val="00F61C68"/>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F61C68"/>
    <w:rPr>
      <w:sz w:val="18"/>
      <w:szCs w:val="18"/>
    </w:rPr>
  </w:style>
  <w:style w:type="character" w:customStyle="1" w:styleId="Char1">
    <w:name w:val="批注框文本 Char"/>
    <w:basedOn w:val="a0"/>
    <w:link w:val="a8"/>
    <w:uiPriority w:val="99"/>
    <w:semiHidden/>
    <w:rsid w:val="00F61C68"/>
    <w:rPr>
      <w:sz w:val="18"/>
      <w:szCs w:val="18"/>
    </w:rPr>
  </w:style>
</w:styles>
</file>

<file path=word/webSettings.xml><?xml version="1.0" encoding="utf-8"?>
<w:webSettings xmlns:r="http://schemas.openxmlformats.org/officeDocument/2006/relationships" xmlns:w="http://schemas.openxmlformats.org/wordprocessingml/2006/main">
  <w:divs>
    <w:div w:id="261842222">
      <w:bodyDiv w:val="1"/>
      <w:marLeft w:val="0"/>
      <w:marRight w:val="0"/>
      <w:marTop w:val="0"/>
      <w:marBottom w:val="0"/>
      <w:divBdr>
        <w:top w:val="none" w:sz="0" w:space="0" w:color="auto"/>
        <w:left w:val="none" w:sz="0" w:space="0" w:color="auto"/>
        <w:bottom w:val="none" w:sz="0" w:space="0" w:color="auto"/>
        <w:right w:val="none" w:sz="0" w:space="0" w:color="auto"/>
      </w:divBdr>
      <w:divsChild>
        <w:div w:id="611132856">
          <w:marLeft w:val="0"/>
          <w:marRight w:val="0"/>
          <w:marTop w:val="0"/>
          <w:marBottom w:val="270"/>
          <w:divBdr>
            <w:top w:val="none" w:sz="0" w:space="0" w:color="auto"/>
            <w:left w:val="none" w:sz="0" w:space="0" w:color="auto"/>
            <w:bottom w:val="none" w:sz="0" w:space="0" w:color="auto"/>
            <w:right w:val="none" w:sz="0" w:space="0" w:color="auto"/>
          </w:divBdr>
        </w:div>
        <w:div w:id="31583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A5NDc2MDc5Ng==&amp;mid=2651338957&amp;idx=4&amp;sn=aa33ed5d5538e90e43e62bec428068d3&amp;chksm=8bb522febcc2abe8a57398b9b134a90f93233dee6ae27725f56325875f5ea4afec1ee7440837&amp;mpshare=1&amp;scene=23&amp;srcid=0814qc6EXO0nHSmcLTT8BKZ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3004</Characters>
  <Application>Microsoft Office Word</Application>
  <DocSecurity>0</DocSecurity>
  <Lines>25</Lines>
  <Paragraphs>7</Paragraphs>
  <ScaleCrop>false</ScaleCrop>
  <Company>Microsoft</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2017-08-14T02:16:00Z</dcterms:created>
  <dcterms:modified xsi:type="dcterms:W3CDTF">2017-08-14T02:16:00Z</dcterms:modified>
</cp:coreProperties>
</file>